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E391" w14:textId="77777777" w:rsidR="0033747B" w:rsidRPr="00E3218C" w:rsidRDefault="005C1754" w:rsidP="00E32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FORMALITES DE </w:t>
      </w:r>
      <w:r w:rsidR="00B976C0" w:rsidRPr="00E3218C">
        <w:rPr>
          <w:rFonts w:ascii="Times New Roman" w:hAnsi="Times New Roman" w:cs="Times New Roman"/>
          <w:sz w:val="28"/>
          <w:szCs w:val="28"/>
        </w:rPr>
        <w:t>DEMENAGEMENT DEFINITIF</w:t>
      </w:r>
    </w:p>
    <w:p w14:paraId="33AFFF27" w14:textId="77777777" w:rsidR="00B976C0" w:rsidRDefault="00B976C0"/>
    <w:p w14:paraId="01DC4DF8" w14:textId="6C906E66" w:rsidR="00B976C0" w:rsidRPr="00B976C0" w:rsidRDefault="000022FD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Les personnes autorisées à s’installer à demeure à Madagascar ou les Malgaches </w:t>
      </w:r>
      <w:r w:rsidR="00274D3C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antérieurement domiciliés à l’étranger et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qui rentrent </w:t>
      </w:r>
      <w:r w:rsidR="00274D3C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définitivement à Madagascar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bénéficient de la </w:t>
      </w:r>
      <w:r w:rsidR="00B976C0"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franchise de </w:t>
      </w:r>
      <w:r w:rsidR="00844CFC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D</w:t>
      </w:r>
      <w:r w:rsidR="00B976C0"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roits et </w:t>
      </w:r>
      <w:r w:rsidR="00844CFC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T</w:t>
      </w:r>
      <w:r w:rsidR="00B976C0"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axes à l'</w:t>
      </w:r>
      <w:r w:rsidR="00844CFC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I</w:t>
      </w:r>
      <w:r w:rsidR="00B976C0"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mportation </w:t>
      </w:r>
      <w:r w:rsidR="009F44B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(DTI) </w:t>
      </w:r>
      <w:r w:rsidR="00B976C0"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pour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leurs</w:t>
      </w:r>
      <w:r w:rsidR="00B976C0"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effets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et objets </w:t>
      </w:r>
      <w:r w:rsidR="00B976C0"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personnels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composés de mobiliers, </w:t>
      </w:r>
      <w:r w:rsidR="00501E4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d’un</w:t>
      </w:r>
      <w:r w:rsidR="00C57243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</w:t>
      </w:r>
      <w:r w:rsidR="00501E4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véhicule </w:t>
      </w:r>
      <w:r w:rsidR="00274D3C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et </w:t>
      </w:r>
      <w:r w:rsidR="00501E4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d’une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motocyclette</w:t>
      </w:r>
      <w:r w:rsidR="00274D3C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immatriculés à </w:t>
      </w:r>
      <w:r w:rsidR="00501E4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leur</w:t>
      </w:r>
      <w:r w:rsidR="00274D3C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nom depuis au moins 12 mois.</w:t>
      </w:r>
    </w:p>
    <w:p w14:paraId="7BA7CB8D" w14:textId="77777777" w:rsidR="00B976C0" w:rsidRPr="00B976C0" w:rsidRDefault="00B976C0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</w:pPr>
    </w:p>
    <w:p w14:paraId="310CE705" w14:textId="5373C8D1" w:rsidR="007D3A59" w:rsidRPr="00A60508" w:rsidRDefault="00B976C0" w:rsidP="00E379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La première étape de la procédure de demande de franchise consiste à constituer un dossier et à le faire viser par l'Ambassade</w:t>
      </w:r>
      <w:r w:rsidR="009401BB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de Madagascar</w:t>
      </w:r>
      <w:r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. </w:t>
      </w:r>
    </w:p>
    <w:p w14:paraId="57076B07" w14:textId="77777777" w:rsidR="00B976C0" w:rsidRPr="00B976C0" w:rsidRDefault="00B976C0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</w:p>
    <w:p w14:paraId="52A1DEEF" w14:textId="56BC15D8" w:rsidR="004E16D3" w:rsidRPr="004E16D3" w:rsidRDefault="004E16D3" w:rsidP="005C1754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4E16D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Télécharger la liste des pièces à fournir par les personnes de nationalité malagasy en cliquant ici</w:t>
      </w:r>
      <w:r w:rsidR="00E37989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="000579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(lien vers la liste des pièces à fournir pour les personnes de nationalité malagasy)</w:t>
      </w:r>
    </w:p>
    <w:p w14:paraId="26F2462D" w14:textId="7AC5A591" w:rsidR="004E16D3" w:rsidRPr="004E16D3" w:rsidRDefault="004E16D3" w:rsidP="005C1754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4E16D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Télécharger la liste des pièces à fournir par les étrangers en cliquant ici</w:t>
      </w:r>
      <w:r w:rsidR="00DB22BE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="000579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(lien vers la liste des pièces à fournir pour les étrangers)</w:t>
      </w:r>
    </w:p>
    <w:p w14:paraId="377AED89" w14:textId="0B6DA1D7" w:rsidR="004E16D3" w:rsidRPr="004E16D3" w:rsidRDefault="004E16D3" w:rsidP="005C1754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4E16D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Télécharger le formulaire de déménagement définitif en cliquant ici</w:t>
      </w:r>
      <w:r w:rsidR="00DB22BE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="000579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(lien vers le formulaire pour la formalité de déménagement définitif)</w:t>
      </w:r>
    </w:p>
    <w:p w14:paraId="01F77BA9" w14:textId="07E679D2" w:rsidR="004E16D3" w:rsidRPr="004E16D3" w:rsidRDefault="004E16D3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</w:pPr>
      <w:r w:rsidRPr="004E16D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Télécharger le modèle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à utiliser pour l’établissement </w:t>
      </w:r>
      <w:r w:rsidRPr="004E16D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de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la </w:t>
      </w:r>
      <w:r w:rsidRPr="004E16D3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liste valorisée des effets et objets personnels en cliquant ici</w:t>
      </w:r>
      <w:r w:rsidR="00DB22BE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 xml:space="preserve"> </w:t>
      </w:r>
      <w:r w:rsidR="000579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(lien vers le modèle de la liste des effets et objets personnels)</w:t>
      </w:r>
    </w:p>
    <w:p w14:paraId="0E4FC289" w14:textId="77777777" w:rsidR="004E16D3" w:rsidRDefault="004E16D3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</w:p>
    <w:p w14:paraId="24E6C7D5" w14:textId="77777777" w:rsidR="00B976C0" w:rsidRPr="00B976C0" w:rsidRDefault="009707DA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Le dossier complet sera déposé </w:t>
      </w:r>
      <w:r w:rsidR="00B976C0"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à l'Ambassade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ou envoyé</w:t>
      </w:r>
      <w:r w:rsidR="00B976C0"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par courrier postal à </w:t>
      </w:r>
      <w:r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l’adresse :</w:t>
      </w:r>
    </w:p>
    <w:p w14:paraId="448CFA7D" w14:textId="77777777" w:rsidR="00B976C0" w:rsidRPr="00B976C0" w:rsidRDefault="00B976C0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</w:pPr>
      <w:r w:rsidRPr="00B976C0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AMBASSADE DE MADAGASCAR </w:t>
      </w:r>
    </w:p>
    <w:p w14:paraId="6F726B84" w14:textId="77777777" w:rsidR="00B976C0" w:rsidRPr="00B976C0" w:rsidRDefault="00B976C0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</w:pPr>
      <w:r w:rsidRPr="00B976C0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(Déménagement)</w:t>
      </w:r>
    </w:p>
    <w:p w14:paraId="1393AC8E" w14:textId="77777777" w:rsidR="00B976C0" w:rsidRPr="00B976C0" w:rsidRDefault="00B976C0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</w:pPr>
      <w:r w:rsidRPr="00B976C0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4, Avenue Raphaël</w:t>
      </w:r>
    </w:p>
    <w:p w14:paraId="234F71F8" w14:textId="77777777" w:rsidR="00B976C0" w:rsidRPr="00B976C0" w:rsidRDefault="00B976C0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</w:pPr>
      <w:r w:rsidRPr="00B976C0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75016 Paris </w:t>
      </w:r>
    </w:p>
    <w:p w14:paraId="39D3FB47" w14:textId="77777777" w:rsidR="00B976C0" w:rsidRPr="00B976C0" w:rsidRDefault="00B976C0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</w:pPr>
    </w:p>
    <w:p w14:paraId="145BB7E0" w14:textId="77777777" w:rsidR="00B976C0" w:rsidRPr="00B976C0" w:rsidRDefault="00B976C0" w:rsidP="005C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</w:pPr>
      <w:r w:rsidRPr="00B976C0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En cas d'envoi postal, une enveloppe préaffranchie (pour le même poids et de préférence avec suivi) avec </w:t>
      </w:r>
      <w:r w:rsidR="009707DA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>l’adresse de l’intéressé</w:t>
      </w:r>
      <w:r w:rsidRPr="00B976C0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 pour le retour du dossier visé</w:t>
      </w:r>
      <w:r w:rsidR="009707DA">
        <w:rPr>
          <w:rFonts w:ascii="Times New Roman" w:eastAsia="Times New Roman" w:hAnsi="Times New Roman" w:cs="Times New Roman"/>
          <w:color w:val="1D2228"/>
          <w:sz w:val="24"/>
          <w:szCs w:val="24"/>
          <w:lang w:eastAsia="fr-FR"/>
        </w:rPr>
        <w:t xml:space="preserve"> sera insérée dans le dossier.</w:t>
      </w:r>
    </w:p>
    <w:p w14:paraId="1DA9C120" w14:textId="77777777" w:rsidR="00B976C0" w:rsidRDefault="00B976C0" w:rsidP="00C01124">
      <w:pPr>
        <w:spacing w:after="0"/>
        <w:jc w:val="both"/>
        <w:rPr>
          <w:rFonts w:ascii="Times New Roman" w:hAnsi="Times New Roman" w:cs="Times New Roman"/>
        </w:rPr>
      </w:pPr>
    </w:p>
    <w:p w14:paraId="40532172" w14:textId="0549BA27" w:rsidR="00E37989" w:rsidRDefault="00E37989" w:rsidP="00C011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</w:pPr>
      <w:r w:rsidRPr="00B976C0"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>Ensuite, en arrivant à Madagascar,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lang w:eastAsia="fr-FR"/>
        </w:rPr>
        <w:t xml:space="preserve"> les intéressés effectuent la suite de la procédure auprès de la Direction de la Législation et de la Valeur, au sein de la Direction Générale des Douanes.</w:t>
      </w:r>
    </w:p>
    <w:p w14:paraId="78773013" w14:textId="77777777" w:rsidR="00C01124" w:rsidRDefault="00C01124" w:rsidP="00C01124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1462BDAC" w14:textId="0F7C34CD" w:rsidR="009707DA" w:rsidRPr="009707DA" w:rsidRDefault="009707DA" w:rsidP="005C175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07DA">
        <w:rPr>
          <w:rFonts w:ascii="Times New Roman" w:hAnsi="Times New Roman" w:cs="Times New Roman"/>
          <w:color w:val="0070C0"/>
          <w:sz w:val="24"/>
          <w:szCs w:val="24"/>
        </w:rPr>
        <w:t xml:space="preserve">Télécharger les textes régissant l’exonération des </w:t>
      </w:r>
      <w:r w:rsidR="00844CFC">
        <w:rPr>
          <w:rFonts w:ascii="Times New Roman" w:hAnsi="Times New Roman" w:cs="Times New Roman"/>
          <w:color w:val="0070C0"/>
          <w:sz w:val="24"/>
          <w:szCs w:val="24"/>
        </w:rPr>
        <w:t>DTI</w:t>
      </w:r>
      <w:r w:rsidRPr="009707DA">
        <w:rPr>
          <w:rFonts w:ascii="Times New Roman" w:hAnsi="Times New Roman" w:cs="Times New Roman"/>
          <w:color w:val="0070C0"/>
          <w:sz w:val="24"/>
          <w:szCs w:val="24"/>
        </w:rPr>
        <w:t xml:space="preserve"> des effets et objets personnels à l’occasion d’un changement de résidence en cliquant ici</w:t>
      </w:r>
      <w:r w:rsidR="00DB22B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579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(lien vers l’Arrêté n° 10416-2016 MFB/SG/DGD ; l’Avis au public n°231-2016 MFB/SG/DGD ; l’Avis au public n° M808-2017 MFB/SG/DGD/DLV/SLR ; l’Avis au public n° 481-2017 MFB/SG/DGD ; l’Avis au public n° </w:t>
      </w:r>
      <w:r w:rsidR="008C15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M845-2018 MFB/SG/DGD/DLV/SLR/REG ; le Communiqué n° M0097-2017 MFB/SG/DGD/DLV/SLR/REG</w:t>
      </w:r>
      <w:r w:rsidR="0005796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)</w:t>
      </w:r>
    </w:p>
    <w:p w14:paraId="2B13292E" w14:textId="77777777" w:rsidR="009707DA" w:rsidRPr="00057962" w:rsidRDefault="009707DA" w:rsidP="005C1754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707DA">
        <w:rPr>
          <w:rFonts w:ascii="Times New Roman" w:hAnsi="Times New Roman" w:cs="Times New Roman"/>
          <w:color w:val="0070C0"/>
          <w:sz w:val="24"/>
          <w:szCs w:val="24"/>
        </w:rPr>
        <w:t xml:space="preserve">Télécharger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le guide sur la franchise douanière </w:t>
      </w:r>
      <w:r w:rsidR="00DF54C5">
        <w:rPr>
          <w:rFonts w:ascii="Times New Roman" w:hAnsi="Times New Roman" w:cs="Times New Roman"/>
          <w:color w:val="0070C0"/>
          <w:sz w:val="24"/>
          <w:szCs w:val="24"/>
        </w:rPr>
        <w:t>pour déménagement définitif à Madagascar</w:t>
      </w:r>
      <w:r w:rsidRPr="009707DA">
        <w:rPr>
          <w:rFonts w:ascii="Times New Roman" w:hAnsi="Times New Roman" w:cs="Times New Roman"/>
          <w:color w:val="0070C0"/>
          <w:sz w:val="24"/>
          <w:szCs w:val="24"/>
        </w:rPr>
        <w:t xml:space="preserve"> en cliquant ici</w:t>
      </w:r>
      <w:r w:rsidR="007D3A5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C15F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(lien vers le Guide sur la franchise douanière pour déménagement définitif à Madagascar)</w:t>
      </w:r>
    </w:p>
    <w:sectPr w:rsidR="009707DA" w:rsidRPr="00057962" w:rsidSect="00BB5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6C0"/>
    <w:rsid w:val="000022FD"/>
    <w:rsid w:val="00031D34"/>
    <w:rsid w:val="00052DCF"/>
    <w:rsid w:val="00057962"/>
    <w:rsid w:val="00274D3C"/>
    <w:rsid w:val="0033747B"/>
    <w:rsid w:val="004E16D3"/>
    <w:rsid w:val="00501E40"/>
    <w:rsid w:val="005C1754"/>
    <w:rsid w:val="00602DA6"/>
    <w:rsid w:val="007D3A59"/>
    <w:rsid w:val="00844CFC"/>
    <w:rsid w:val="008C15FD"/>
    <w:rsid w:val="009401BB"/>
    <w:rsid w:val="009707DA"/>
    <w:rsid w:val="009F44B0"/>
    <w:rsid w:val="00A60508"/>
    <w:rsid w:val="00B976C0"/>
    <w:rsid w:val="00BB2557"/>
    <w:rsid w:val="00BB582D"/>
    <w:rsid w:val="00C01124"/>
    <w:rsid w:val="00C57243"/>
    <w:rsid w:val="00DB22BE"/>
    <w:rsid w:val="00DF54C5"/>
    <w:rsid w:val="00E16BB4"/>
    <w:rsid w:val="00E3218C"/>
    <w:rsid w:val="00E3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F2F2"/>
  <w15:docId w15:val="{A08C3274-D90C-4B35-A3B8-DECE31CD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8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9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7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Marcelle RANASY</dc:creator>
  <cp:keywords/>
  <dc:description/>
  <cp:lastModifiedBy>Sandrina Marcelle RANASY</cp:lastModifiedBy>
  <cp:revision>7</cp:revision>
  <cp:lastPrinted>2022-05-04T15:32:00Z</cp:lastPrinted>
  <dcterms:created xsi:type="dcterms:W3CDTF">2022-04-29T05:43:00Z</dcterms:created>
  <dcterms:modified xsi:type="dcterms:W3CDTF">2022-05-04T15:36:00Z</dcterms:modified>
</cp:coreProperties>
</file>